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EFB5" w14:textId="1805DFB4" w:rsidR="007F369E" w:rsidRDefault="00BF054A" w:rsidP="007F369E">
      <w:pPr>
        <w:rPr>
          <w:rFonts w:ascii="Verdana" w:hAnsi="Verdana"/>
          <w:b/>
          <w:color w:val="004F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8D0A9FE" wp14:editId="42635665">
            <wp:simplePos x="0" y="0"/>
            <wp:positionH relativeFrom="column">
              <wp:posOffset>-419100</wp:posOffset>
            </wp:positionH>
            <wp:positionV relativeFrom="paragraph">
              <wp:posOffset>-266700</wp:posOffset>
            </wp:positionV>
            <wp:extent cx="6724650" cy="882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8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1C26B" w14:textId="0B861AED" w:rsidR="007B7FD4" w:rsidRDefault="007B7FD4" w:rsidP="007B7FD4">
      <w:pPr>
        <w:jc w:val="center"/>
        <w:rPr>
          <w:rFonts w:ascii="Verdana" w:hAnsi="Verdana"/>
          <w:b/>
          <w:color w:val="004F71"/>
          <w:sz w:val="56"/>
          <w:szCs w:val="56"/>
        </w:rPr>
      </w:pPr>
    </w:p>
    <w:p w14:paraId="32C39E56" w14:textId="77777777" w:rsidR="002E0E88" w:rsidRDefault="002E0E88" w:rsidP="007B7FD4">
      <w:pPr>
        <w:jc w:val="center"/>
        <w:rPr>
          <w:rFonts w:ascii="Verdana" w:hAnsi="Verdana"/>
          <w:b/>
          <w:color w:val="004F71"/>
          <w:sz w:val="56"/>
          <w:szCs w:val="56"/>
        </w:rPr>
      </w:pPr>
    </w:p>
    <w:p w14:paraId="6E2BA4FC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17381147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3C49CBFC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4405A176" w14:textId="3B080CF1" w:rsidR="00BF054A" w:rsidRDefault="00BF054A" w:rsidP="002125EB">
      <w:pPr>
        <w:rPr>
          <w:rFonts w:ascii="Verdana" w:hAnsi="Verdana"/>
          <w:sz w:val="20"/>
          <w:szCs w:val="20"/>
        </w:rPr>
      </w:pPr>
      <w:r w:rsidRPr="00BF054A">
        <w:rPr>
          <w:rFonts w:ascii="Verdana" w:hAnsi="Verdana"/>
          <w:sz w:val="20"/>
          <w:szCs w:val="20"/>
        </w:rPr>
        <w:t xml:space="preserve">The </w:t>
      </w:r>
      <w:r w:rsidRPr="00BF054A">
        <w:rPr>
          <w:rFonts w:ascii="Verdana" w:hAnsi="Verdana"/>
          <w:b/>
          <w:bCs/>
          <w:sz w:val="20"/>
          <w:szCs w:val="20"/>
        </w:rPr>
        <w:t>Government Operations Champion Award</w:t>
      </w:r>
      <w:r w:rsidRPr="00BF054A">
        <w:rPr>
          <w:rFonts w:ascii="Verdana" w:hAnsi="Verdana"/>
          <w:sz w:val="20"/>
          <w:szCs w:val="20"/>
        </w:rPr>
        <w:t xml:space="preserve"> shall be awarded to an individual that champions the critical role of efficient, effective, equitable operations and demonstrates a passion that good government operations and programs will enhance the customer and citizen experience. </w:t>
      </w:r>
      <w:r>
        <w:rPr>
          <w:rFonts w:ascii="Verdana" w:hAnsi="Verdana"/>
          <w:sz w:val="20"/>
          <w:szCs w:val="20"/>
        </w:rPr>
        <w:t xml:space="preserve">The nominee does not have to report to the chief </w:t>
      </w:r>
      <w:r w:rsidR="005F4CB3">
        <w:rPr>
          <w:rFonts w:ascii="Verdana" w:hAnsi="Verdana"/>
          <w:sz w:val="20"/>
          <w:szCs w:val="20"/>
        </w:rPr>
        <w:t>administrator and</w:t>
      </w:r>
      <w:r>
        <w:rPr>
          <w:rFonts w:ascii="Verdana" w:hAnsi="Verdana"/>
          <w:sz w:val="20"/>
          <w:szCs w:val="20"/>
        </w:rPr>
        <w:t xml:space="preserve"> may have worked significantly with the department of administration to advance the industry.  </w:t>
      </w:r>
    </w:p>
    <w:p w14:paraId="2F5D0553" w14:textId="7DE83E91" w:rsidR="002125EB" w:rsidRPr="004443EE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Eligibility: </w:t>
      </w:r>
      <w:r w:rsidRPr="004443EE">
        <w:rPr>
          <w:rFonts w:ascii="Verdana" w:hAnsi="Verdana"/>
          <w:sz w:val="20"/>
          <w:szCs w:val="20"/>
        </w:rPr>
        <w:t xml:space="preserve">To be eligible for this award, the nominee must currently serve </w:t>
      </w:r>
      <w:r w:rsidR="00BF054A">
        <w:rPr>
          <w:rFonts w:ascii="Verdana" w:hAnsi="Verdana"/>
          <w:sz w:val="20"/>
          <w:szCs w:val="20"/>
        </w:rPr>
        <w:t>in state government</w:t>
      </w:r>
      <w:r w:rsidRPr="004443EE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left the position no more than </w:t>
      </w:r>
      <w:r w:rsidRPr="004443EE">
        <w:rPr>
          <w:rFonts w:ascii="Verdana" w:hAnsi="Verdana"/>
          <w:sz w:val="20"/>
          <w:szCs w:val="20"/>
        </w:rPr>
        <w:t xml:space="preserve">12 months </w:t>
      </w:r>
      <w:r>
        <w:rPr>
          <w:rFonts w:ascii="Verdana" w:hAnsi="Verdana"/>
          <w:sz w:val="20"/>
          <w:szCs w:val="20"/>
        </w:rPr>
        <w:t>from date of submission</w:t>
      </w:r>
      <w:r w:rsidRPr="004443EE">
        <w:rPr>
          <w:rFonts w:ascii="Verdana" w:hAnsi="Verdana"/>
          <w:sz w:val="20"/>
          <w:szCs w:val="20"/>
        </w:rPr>
        <w:t xml:space="preserve">. All NASCA members are eligible to nominate </w:t>
      </w:r>
      <w:r w:rsidR="00BF054A">
        <w:rPr>
          <w:rFonts w:ascii="Verdana" w:hAnsi="Verdana"/>
          <w:sz w:val="20"/>
          <w:szCs w:val="20"/>
        </w:rPr>
        <w:t>any state employee</w:t>
      </w:r>
      <w:r>
        <w:rPr>
          <w:rFonts w:ascii="Verdana" w:hAnsi="Verdana"/>
          <w:sz w:val="20"/>
          <w:szCs w:val="20"/>
        </w:rPr>
        <w:t xml:space="preserve"> they feel exemplifies the award recognition</w:t>
      </w:r>
      <w:r w:rsidRPr="004443EE">
        <w:rPr>
          <w:rFonts w:ascii="Verdana" w:hAnsi="Verdana"/>
          <w:sz w:val="20"/>
          <w:szCs w:val="20"/>
        </w:rPr>
        <w:t>. Nominees for this award must be</w:t>
      </w:r>
      <w:r w:rsidR="00BF054A">
        <w:rPr>
          <w:rFonts w:ascii="Verdana" w:hAnsi="Verdana"/>
          <w:sz w:val="20"/>
          <w:szCs w:val="20"/>
        </w:rPr>
        <w:t xml:space="preserve"> from a state that is a</w:t>
      </w:r>
      <w:r w:rsidRPr="004443EE">
        <w:rPr>
          <w:rFonts w:ascii="Verdana" w:hAnsi="Verdana"/>
          <w:sz w:val="20"/>
          <w:szCs w:val="20"/>
        </w:rPr>
        <w:t xml:space="preserve"> </w:t>
      </w:r>
      <w:r w:rsidR="005F4CB3" w:rsidRPr="004443EE">
        <w:rPr>
          <w:rFonts w:ascii="Verdana" w:hAnsi="Verdana"/>
          <w:sz w:val="20"/>
          <w:szCs w:val="20"/>
        </w:rPr>
        <w:t>current member</w:t>
      </w:r>
      <w:r w:rsidRPr="004443EE">
        <w:rPr>
          <w:rFonts w:ascii="Verdana" w:hAnsi="Verdana"/>
          <w:sz w:val="20"/>
          <w:szCs w:val="20"/>
        </w:rPr>
        <w:t xml:space="preserve"> of NASCA. </w:t>
      </w:r>
    </w:p>
    <w:p w14:paraId="1EA21825" w14:textId="115B4422" w:rsidR="002125EB" w:rsidRPr="00242FFA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Criteria: </w:t>
      </w:r>
      <w:r w:rsidRPr="004443EE">
        <w:rPr>
          <w:rFonts w:ascii="Verdana" w:hAnsi="Verdana"/>
          <w:sz w:val="20"/>
          <w:szCs w:val="20"/>
        </w:rPr>
        <w:t xml:space="preserve">Selection of the </w:t>
      </w:r>
      <w:r w:rsidR="00BF054A" w:rsidRPr="00BF054A">
        <w:rPr>
          <w:rFonts w:ascii="Verdana" w:hAnsi="Verdana"/>
          <w:b/>
          <w:bCs/>
          <w:sz w:val="20"/>
          <w:szCs w:val="20"/>
        </w:rPr>
        <w:t>Government Operations Champion Award</w:t>
      </w:r>
      <w:r w:rsidRPr="004443EE">
        <w:rPr>
          <w:rFonts w:ascii="Verdana" w:hAnsi="Verdana"/>
          <w:sz w:val="20"/>
          <w:szCs w:val="20"/>
        </w:rPr>
        <w:t xml:space="preserve"> is based on two major criteria</w:t>
      </w:r>
      <w:r>
        <w:rPr>
          <w:rFonts w:ascii="Verdana" w:hAnsi="Verdana"/>
          <w:sz w:val="20"/>
          <w:szCs w:val="20"/>
        </w:rPr>
        <w:t xml:space="preserve"> including</w:t>
      </w:r>
      <w:r w:rsidRPr="004443EE">
        <w:rPr>
          <w:rFonts w:ascii="Verdana" w:hAnsi="Verdana"/>
          <w:sz w:val="20"/>
          <w:szCs w:val="20"/>
        </w:rPr>
        <w:t xml:space="preserve"> accomplishments in his/her state</w:t>
      </w:r>
      <w:r>
        <w:rPr>
          <w:rFonts w:ascii="Verdana" w:hAnsi="Verdana"/>
          <w:sz w:val="20"/>
          <w:szCs w:val="20"/>
        </w:rPr>
        <w:t xml:space="preserve"> along with</w:t>
      </w:r>
      <w:r w:rsidRPr="004443EE">
        <w:rPr>
          <w:rFonts w:ascii="Verdana" w:hAnsi="Verdana"/>
          <w:sz w:val="20"/>
          <w:szCs w:val="20"/>
        </w:rPr>
        <w:t xml:space="preserve"> service and leadership.</w:t>
      </w:r>
      <w:r w:rsidR="00BF054A">
        <w:rPr>
          <w:rFonts w:ascii="Verdana" w:hAnsi="Verdana"/>
          <w:sz w:val="20"/>
          <w:szCs w:val="20"/>
        </w:rPr>
        <w:t xml:space="preserve"> This award is specifically for those who have contributed to the field of government operations.</w:t>
      </w:r>
      <w:r>
        <w:rPr>
          <w:rFonts w:ascii="Verdana" w:hAnsi="Verdana"/>
          <w:sz w:val="20"/>
          <w:szCs w:val="20"/>
        </w:rPr>
        <w:t xml:space="preserve"> </w:t>
      </w:r>
      <w:r w:rsidRPr="00242FFA">
        <w:rPr>
          <w:rFonts w:ascii="Verdana" w:hAnsi="Verdana"/>
          <w:sz w:val="20"/>
          <w:szCs w:val="20"/>
        </w:rPr>
        <w:t xml:space="preserve">Short submissions using bullet points are encouraged.  If additional details are needed, </w:t>
      </w:r>
      <w:r>
        <w:rPr>
          <w:rFonts w:ascii="Verdana" w:hAnsi="Verdana"/>
          <w:sz w:val="20"/>
          <w:szCs w:val="20"/>
        </w:rPr>
        <w:t>NASCA staff</w:t>
      </w:r>
      <w:r w:rsidRPr="00242FFA">
        <w:rPr>
          <w:rFonts w:ascii="Verdana" w:hAnsi="Verdana"/>
          <w:sz w:val="20"/>
          <w:szCs w:val="20"/>
        </w:rPr>
        <w:t xml:space="preserve"> will contact your office.</w:t>
      </w:r>
      <w:r w:rsidRPr="00242FFA">
        <w:rPr>
          <w:rFonts w:ascii="Verdana" w:hAnsi="Verdana"/>
          <w:i/>
          <w:iCs/>
          <w:sz w:val="20"/>
          <w:szCs w:val="20"/>
        </w:rPr>
        <w:t xml:space="preserve"> </w:t>
      </w:r>
    </w:p>
    <w:p w14:paraId="55F92E31" w14:textId="4AA2EDD1" w:rsidR="005740C9" w:rsidRPr="001C79E4" w:rsidRDefault="00DD4BCE" w:rsidP="004F5A25">
      <w:pPr>
        <w:jc w:val="center"/>
        <w:rPr>
          <w:rFonts w:ascii="Verdana" w:hAnsi="Verdana"/>
          <w:b/>
          <w:bCs/>
          <w:color w:val="004F71"/>
          <w:sz w:val="16"/>
          <w:szCs w:val="16"/>
        </w:rPr>
      </w:pPr>
      <w:r w:rsidRPr="00FF6FB0">
        <w:rPr>
          <w:rFonts w:ascii="Verdana" w:hAnsi="Verdana"/>
          <w:b/>
          <w:bCs/>
          <w:noProof/>
          <w:color w:val="004F7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0E0AB8" wp14:editId="5B8FD839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6657975" cy="3286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20BB" w14:textId="77777777" w:rsidR="002125EB" w:rsidRPr="005322B3" w:rsidRDefault="007F369E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>Nominee contact information:</w:t>
                            </w:r>
                            <w:r w:rsidR="007B7FD4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 th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nominee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serving as the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(or equivalent)?  </w:t>
                            </w:r>
                          </w:p>
                          <w:p w14:paraId="713B6BC4" w14:textId="77777777" w:rsidR="002125EB" w:rsidRDefault="002125EB" w:rsidP="002125EB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no, did the nominee serve as 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in the last 12 months?  </w:t>
                            </w:r>
                          </w:p>
                          <w:p w14:paraId="4989FD15" w14:textId="0FA22323" w:rsidR="008F1A63" w:rsidRDefault="00865268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Nominee’s </w:t>
                            </w:r>
                            <w:r w:rsidR="00FF6FB0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DBEF189" w14:textId="77777777" w:rsidR="008F1A63" w:rsidRDefault="008F1A63" w:rsidP="008F1A63">
                            <w:pPr>
                              <w:spacing w:after="0" w:line="600" w:lineRule="auto"/>
                              <w:ind w:left="720" w:hanging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32019E1B" w14:textId="3144E59E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Department: </w:t>
                            </w:r>
                          </w:p>
                          <w:p w14:paraId="3E3D747D" w14:textId="07672F16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State: </w:t>
                            </w:r>
                          </w:p>
                          <w:p w14:paraId="60AE3E6E" w14:textId="762348D4" w:rsidR="00FF6FB0" w:rsidRDefault="00FF6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DD564" w14:textId="77777777" w:rsidR="00B330FD" w:rsidRPr="005322B3" w:rsidRDefault="00B33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0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6.25pt;width:524.25pt;height:25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" filled="f" stroked="f">
                <v:textbox>
                  <w:txbxContent>
                    <w:p w14:paraId="13F320BB" w14:textId="77777777" w:rsidR="002125EB" w:rsidRPr="005322B3" w:rsidRDefault="007F369E" w:rsidP="002125EB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A2F77">
                        <w:rPr>
                          <w:rFonts w:ascii="Verdana" w:hAnsi="Verdana"/>
                          <w:b/>
                          <w:color w:val="004F71"/>
                          <w:sz w:val="28"/>
                          <w:szCs w:val="28"/>
                        </w:rPr>
                        <w:t>Nominee contact information:</w:t>
                      </w:r>
                      <w:r w:rsidR="007B7FD4">
                        <w:rPr>
                          <w:rFonts w:ascii="Verdana" w:hAnsi="Verdan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>Is th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e nominee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currently 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serving as the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="002125EB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(or equivalent)?  </w:t>
                      </w:r>
                    </w:p>
                    <w:p w14:paraId="713B6BC4" w14:textId="77777777" w:rsidR="002125EB" w:rsidRDefault="002125EB" w:rsidP="002125EB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no, did the nominee serve as 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in the last 12 months?  </w:t>
                      </w:r>
                    </w:p>
                    <w:p w14:paraId="4989FD15" w14:textId="0FA22323" w:rsidR="008F1A63" w:rsidRDefault="00865268" w:rsidP="002125EB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Nominee’s </w:t>
                      </w:r>
                      <w:r w:rsidR="00FF6FB0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DBEF189" w14:textId="77777777" w:rsidR="008F1A63" w:rsidRDefault="008F1A63" w:rsidP="008F1A63">
                      <w:pPr>
                        <w:spacing w:after="0" w:line="600" w:lineRule="auto"/>
                        <w:ind w:left="720" w:hanging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32019E1B" w14:textId="3144E59E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Title: 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Department: </w:t>
                      </w:r>
                    </w:p>
                    <w:p w14:paraId="3E3D747D" w14:textId="07672F16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State: </w:t>
                      </w:r>
                    </w:p>
                    <w:p w14:paraId="60AE3E6E" w14:textId="762348D4" w:rsidR="00FF6FB0" w:rsidRDefault="00FF6F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ADD564" w14:textId="77777777" w:rsidR="00B330FD" w:rsidRPr="005322B3" w:rsidRDefault="00B330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BDB89" w14:textId="2B071AFC" w:rsidR="004F5A25" w:rsidRDefault="004F5A25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BF3B970" w14:textId="47F215C5" w:rsidR="00D72046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404A5119" w14:textId="45842FC9" w:rsidR="00D72046" w:rsidRPr="003606B2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9F23DE6" w14:textId="31C86A28" w:rsidR="00472E83" w:rsidRPr="0008319B" w:rsidRDefault="00472E83" w:rsidP="00627680">
      <w:pPr>
        <w:jc w:val="center"/>
        <w:rPr>
          <w:rFonts w:ascii="Verdana" w:hAnsi="Verdana"/>
          <w:color w:val="004F71"/>
          <w:sz w:val="48"/>
          <w:szCs w:val="48"/>
        </w:rPr>
      </w:pPr>
    </w:p>
    <w:p w14:paraId="7D3D4F3B" w14:textId="29135129" w:rsidR="00627680" w:rsidRPr="00627680" w:rsidRDefault="00627680">
      <w:pPr>
        <w:rPr>
          <w:rFonts w:ascii="Verdana" w:hAnsi="Verdana"/>
          <w:sz w:val="44"/>
          <w:szCs w:val="44"/>
        </w:rPr>
      </w:pPr>
    </w:p>
    <w:p w14:paraId="018FD286" w14:textId="2B261126" w:rsidR="00714EF0" w:rsidRDefault="00714EF0">
      <w:pPr>
        <w:rPr>
          <w:i/>
        </w:rPr>
      </w:pPr>
    </w:p>
    <w:p w14:paraId="61B6520B" w14:textId="154EC9C9" w:rsidR="00B330FD" w:rsidRPr="00C959E6" w:rsidRDefault="00B330FD" w:rsidP="00B330FD">
      <w:pPr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hAnsi="Verdana"/>
          <w:b/>
          <w:bCs/>
          <w:sz w:val="20"/>
          <w:szCs w:val="20"/>
        </w:rPr>
        <w:lastRenderedPageBreak/>
        <w:t>Submissions are limited to f</w:t>
      </w:r>
      <w:r>
        <w:rPr>
          <w:rFonts w:ascii="Verdana" w:hAnsi="Verdana"/>
          <w:b/>
          <w:bCs/>
          <w:sz w:val="20"/>
          <w:szCs w:val="20"/>
        </w:rPr>
        <w:t xml:space="preserve">our </w:t>
      </w:r>
      <w:r w:rsidRPr="00C959E6">
        <w:rPr>
          <w:rFonts w:ascii="Verdana" w:hAnsi="Verdana"/>
          <w:b/>
          <w:bCs/>
          <w:sz w:val="20"/>
          <w:szCs w:val="20"/>
        </w:rPr>
        <w:t>pages in addition to the title page,</w:t>
      </w:r>
      <w:r w:rsidRPr="00C959E6">
        <w:rPr>
          <w:rFonts w:ascii="Verdana" w:hAnsi="Verdana"/>
          <w:sz w:val="20"/>
          <w:szCs w:val="20"/>
        </w:rPr>
        <w:t xml:space="preserve"> although optional supporting material can be submitted as a separate document when needed to showcase images, examples, or documentation that is too large to fit within the five-page submission itself.</w:t>
      </w:r>
    </w:p>
    <w:p w14:paraId="2A76645D" w14:textId="77777777" w:rsidR="00B330FD" w:rsidRDefault="00B330FD" w:rsidP="00B330FD">
      <w:pPr>
        <w:spacing w:after="255" w:line="240" w:lineRule="auto"/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eastAsia="Times New Roman" w:hAnsi="Verdana" w:cs="Times New Roman"/>
          <w:b/>
          <w:bCs/>
          <w:sz w:val="20"/>
          <w:szCs w:val="20"/>
        </w:rPr>
        <w:t>Visual aids are encouraged</w:t>
      </w:r>
      <w:r w:rsidRPr="00C959E6">
        <w:rPr>
          <w:rFonts w:ascii="Verdana" w:eastAsia="Times New Roman" w:hAnsi="Verdana" w:cs="Times New Roman"/>
          <w:sz w:val="20"/>
          <w:szCs w:val="20"/>
        </w:rPr>
        <w:t xml:space="preserve"> and may be included as supplemental material, but scores will be based on the written submission.</w:t>
      </w:r>
    </w:p>
    <w:p w14:paraId="74126129" w14:textId="4C858A65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List accomplishments the</w:t>
      </w:r>
      <w:r>
        <w:rPr>
          <w:rFonts w:ascii="Verdana" w:hAnsi="Verdana"/>
          <w:b/>
          <w:color w:val="004F71"/>
          <w:sz w:val="28"/>
          <w:szCs w:val="28"/>
        </w:rPr>
        <w:t xml:space="preserve"> nominee</w:t>
      </w:r>
      <w:r w:rsidRPr="00EA6775">
        <w:rPr>
          <w:rFonts w:ascii="Verdana" w:hAnsi="Verdana"/>
          <w:b/>
          <w:color w:val="004F71"/>
          <w:sz w:val="28"/>
          <w:szCs w:val="28"/>
        </w:rPr>
        <w:t xml:space="preserve"> made in their state</w:t>
      </w:r>
    </w:p>
    <w:p w14:paraId="002653A4" w14:textId="77777777" w:rsidR="002125EB" w:rsidRDefault="002125EB" w:rsidP="002125EB">
      <w:pPr>
        <w:rPr>
          <w:sz w:val="24"/>
          <w:szCs w:val="24"/>
        </w:rPr>
      </w:pPr>
    </w:p>
    <w:p w14:paraId="596363DD" w14:textId="77777777" w:rsidR="002125EB" w:rsidRDefault="002125EB" w:rsidP="002125EB">
      <w:pPr>
        <w:rPr>
          <w:sz w:val="24"/>
          <w:szCs w:val="24"/>
        </w:rPr>
      </w:pPr>
    </w:p>
    <w:p w14:paraId="54FAF259" w14:textId="77777777" w:rsidR="002125EB" w:rsidRDefault="002125EB" w:rsidP="002125EB">
      <w:pPr>
        <w:rPr>
          <w:sz w:val="24"/>
          <w:szCs w:val="24"/>
        </w:rPr>
      </w:pPr>
    </w:p>
    <w:p w14:paraId="3A30191F" w14:textId="77777777" w:rsidR="002125EB" w:rsidRPr="00C56F77" w:rsidRDefault="002125EB" w:rsidP="002125EB">
      <w:pPr>
        <w:rPr>
          <w:sz w:val="24"/>
          <w:szCs w:val="24"/>
        </w:rPr>
      </w:pPr>
    </w:p>
    <w:p w14:paraId="62409D77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Provide details about their service and leadership in state government</w:t>
      </w:r>
      <w:r>
        <w:rPr>
          <w:rFonts w:ascii="Verdana" w:hAnsi="Verdana"/>
          <w:b/>
          <w:color w:val="004F71"/>
          <w:sz w:val="28"/>
          <w:szCs w:val="28"/>
        </w:rPr>
        <w:t xml:space="preserve"> operations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63E5CAF3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1A7BBA0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1AD59975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F6CD70E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5D82DFE1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Other comments</w:t>
      </w:r>
      <w:r>
        <w:rPr>
          <w:rFonts w:ascii="Verdana" w:hAnsi="Verdana"/>
          <w:b/>
          <w:color w:val="004F71"/>
          <w:sz w:val="28"/>
          <w:szCs w:val="28"/>
        </w:rPr>
        <w:t xml:space="preserve"> for the selection committee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0CB529C9" w14:textId="678A5493" w:rsidR="00714EF0" w:rsidRDefault="00714EF0"/>
    <w:p w14:paraId="40DB6996" w14:textId="705EB3DD" w:rsidR="00DD4BCE" w:rsidRDefault="00DD4BCE"/>
    <w:p w14:paraId="7C271FB7" w14:textId="03F8A832" w:rsidR="00DD4BCE" w:rsidRDefault="00DD4BCE"/>
    <w:p w14:paraId="1D4CA1B2" w14:textId="4939507A" w:rsidR="00DD4BCE" w:rsidRDefault="00DD4BCE"/>
    <w:p w14:paraId="36D132AF" w14:textId="12923FAA" w:rsidR="00AE17F4" w:rsidRDefault="00AE17F4"/>
    <w:p w14:paraId="0FA1194E" w14:textId="62FF662B" w:rsidR="00AE17F4" w:rsidRDefault="00AE17F4"/>
    <w:p w14:paraId="6C52A4C0" w14:textId="3987554F" w:rsidR="00AE17F4" w:rsidRDefault="00AE17F4"/>
    <w:p w14:paraId="69FF9AAF" w14:textId="77777777" w:rsidR="00AE17F4" w:rsidRDefault="00AE17F4"/>
    <w:p w14:paraId="2519FA79" w14:textId="70AACC25" w:rsidR="00A50129" w:rsidRDefault="00A50129"/>
    <w:p w14:paraId="7306A473" w14:textId="42A5E42A" w:rsidR="00A50129" w:rsidRPr="00350070" w:rsidRDefault="00A50129" w:rsidP="00A50129">
      <w:pPr>
        <w:jc w:val="center"/>
        <w:rPr>
          <w:rFonts w:ascii="Verdana" w:hAnsi="Verdana"/>
          <w:color w:val="FF0000"/>
          <w:sz w:val="20"/>
          <w:szCs w:val="20"/>
        </w:rPr>
      </w:pPr>
      <w:r w:rsidRPr="00350070">
        <w:rPr>
          <w:rFonts w:ascii="Verdana" w:hAnsi="Verdana"/>
          <w:color w:val="FF0000"/>
          <w:sz w:val="20"/>
          <w:szCs w:val="20"/>
        </w:rPr>
        <w:t xml:space="preserve">Submissions are due to NASCA no later than </w:t>
      </w:r>
      <w:r w:rsidR="00B330FD">
        <w:rPr>
          <w:rFonts w:ascii="Verdana" w:hAnsi="Verdana"/>
          <w:color w:val="FF0000"/>
          <w:sz w:val="20"/>
          <w:szCs w:val="20"/>
        </w:rPr>
        <w:t xml:space="preserve">July 6, 2021. </w:t>
      </w:r>
    </w:p>
    <w:sectPr w:rsidR="00A50129" w:rsidRPr="00350070" w:rsidSect="006430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084" w14:textId="77777777" w:rsidR="00034364" w:rsidRDefault="00034364" w:rsidP="00714EF0">
      <w:pPr>
        <w:spacing w:after="0" w:line="240" w:lineRule="auto"/>
      </w:pPr>
      <w:r>
        <w:separator/>
      </w:r>
    </w:p>
  </w:endnote>
  <w:endnote w:type="continuationSeparator" w:id="0">
    <w:p w14:paraId="6303672A" w14:textId="77777777" w:rsidR="00034364" w:rsidRDefault="00034364" w:rsidP="007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4060"/>
      <w:docPartObj>
        <w:docPartGallery w:val="Page Numbers (Bottom of Page)"/>
        <w:docPartUnique/>
      </w:docPartObj>
    </w:sdtPr>
    <w:sdtEndPr/>
    <w:sdtContent>
      <w:p w14:paraId="301EC83D" w14:textId="0D33A0BE" w:rsidR="00FF20C3" w:rsidRDefault="00FF20C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0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F4A33B" w14:textId="77777777" w:rsidR="00667936" w:rsidRDefault="0066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DEF9" w14:textId="77777777" w:rsidR="00034364" w:rsidRDefault="00034364" w:rsidP="00714EF0">
      <w:pPr>
        <w:spacing w:after="0" w:line="240" w:lineRule="auto"/>
      </w:pPr>
      <w:r>
        <w:separator/>
      </w:r>
    </w:p>
  </w:footnote>
  <w:footnote w:type="continuationSeparator" w:id="0">
    <w:p w14:paraId="3BAC8D4D" w14:textId="77777777" w:rsidR="00034364" w:rsidRDefault="00034364" w:rsidP="007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FF75" w14:textId="095CD250" w:rsidR="00714EF0" w:rsidRDefault="00714E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79CE21A" wp14:editId="789AB40B">
              <wp:simplePos x="0" y="0"/>
              <wp:positionH relativeFrom="column">
                <wp:posOffset>-213756</wp:posOffset>
              </wp:positionH>
              <wp:positionV relativeFrom="paragraph">
                <wp:posOffset>172191</wp:posOffset>
              </wp:positionV>
              <wp:extent cx="6448038" cy="23751"/>
              <wp:effectExtent l="0" t="0" r="2921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038" cy="2375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362B2" id="Straight Connector 1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3.55pt" to="490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" strokecolor="black [3200]" strokeweight="1.5pt">
              <v:stroke joinstyle="miter"/>
            </v:line>
          </w:pict>
        </mc:Fallback>
      </mc:AlternateContent>
    </w:r>
    <w:r>
      <w:t>20</w:t>
    </w:r>
    <w:r w:rsidR="00DD4BCE">
      <w:t>2</w:t>
    </w:r>
    <w:r w:rsidR="00B330FD">
      <w:t>1</w:t>
    </w:r>
    <w:r>
      <w:t xml:space="preserve"> </w:t>
    </w:r>
    <w:r w:rsidR="00BF054A">
      <w:t>Government Operations Champion Award</w:t>
    </w:r>
    <w:r>
      <w:t xml:space="preserve"> | </w:t>
    </w:r>
    <w:r w:rsidR="00F77EBD">
      <w:rPr>
        <w:color w:val="C3002F"/>
      </w:rPr>
      <w:t>Nominee’s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9AE"/>
    <w:multiLevelType w:val="multilevel"/>
    <w:tmpl w:val="A70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TA1NbI0tzAwNDdV0lEKTi0uzszPAykwrAUANNHERSwAAAA="/>
  </w:docVars>
  <w:rsids>
    <w:rsidRoot w:val="00714EF0"/>
    <w:rsid w:val="000249CD"/>
    <w:rsid w:val="00034364"/>
    <w:rsid w:val="000455BA"/>
    <w:rsid w:val="00047CE1"/>
    <w:rsid w:val="000543A7"/>
    <w:rsid w:val="00080B2C"/>
    <w:rsid w:val="0008319B"/>
    <w:rsid w:val="00092884"/>
    <w:rsid w:val="000A60F9"/>
    <w:rsid w:val="000F1C22"/>
    <w:rsid w:val="000F3EA7"/>
    <w:rsid w:val="0013161D"/>
    <w:rsid w:val="00197E97"/>
    <w:rsid w:val="001C79E4"/>
    <w:rsid w:val="001D33B0"/>
    <w:rsid w:val="002125EB"/>
    <w:rsid w:val="00225E55"/>
    <w:rsid w:val="002739DC"/>
    <w:rsid w:val="00283B08"/>
    <w:rsid w:val="002A7305"/>
    <w:rsid w:val="002E0E88"/>
    <w:rsid w:val="002F5027"/>
    <w:rsid w:val="003126D3"/>
    <w:rsid w:val="00356821"/>
    <w:rsid w:val="00357458"/>
    <w:rsid w:val="003606B2"/>
    <w:rsid w:val="003722A8"/>
    <w:rsid w:val="003873FD"/>
    <w:rsid w:val="00394D25"/>
    <w:rsid w:val="003A664D"/>
    <w:rsid w:val="003C1FFD"/>
    <w:rsid w:val="003E4CBC"/>
    <w:rsid w:val="00406F39"/>
    <w:rsid w:val="00430D17"/>
    <w:rsid w:val="00441740"/>
    <w:rsid w:val="004443EE"/>
    <w:rsid w:val="004447DB"/>
    <w:rsid w:val="004620D2"/>
    <w:rsid w:val="00472E83"/>
    <w:rsid w:val="004F5A25"/>
    <w:rsid w:val="00504A03"/>
    <w:rsid w:val="00504CAB"/>
    <w:rsid w:val="005322B3"/>
    <w:rsid w:val="00537812"/>
    <w:rsid w:val="005740C9"/>
    <w:rsid w:val="005B5D99"/>
    <w:rsid w:val="005C3A29"/>
    <w:rsid w:val="005D47A2"/>
    <w:rsid w:val="005F4CB3"/>
    <w:rsid w:val="00627680"/>
    <w:rsid w:val="006430A9"/>
    <w:rsid w:val="00667936"/>
    <w:rsid w:val="006721AD"/>
    <w:rsid w:val="00682C61"/>
    <w:rsid w:val="006C27A9"/>
    <w:rsid w:val="006D599A"/>
    <w:rsid w:val="00714EF0"/>
    <w:rsid w:val="00753805"/>
    <w:rsid w:val="007715AB"/>
    <w:rsid w:val="007B7BF2"/>
    <w:rsid w:val="007B7FD4"/>
    <w:rsid w:val="007C6B79"/>
    <w:rsid w:val="007F2F8D"/>
    <w:rsid w:val="007F369E"/>
    <w:rsid w:val="007F558F"/>
    <w:rsid w:val="00845C6A"/>
    <w:rsid w:val="00865268"/>
    <w:rsid w:val="00866075"/>
    <w:rsid w:val="008748C6"/>
    <w:rsid w:val="008B4394"/>
    <w:rsid w:val="008F1A63"/>
    <w:rsid w:val="008F3BAE"/>
    <w:rsid w:val="00971A10"/>
    <w:rsid w:val="00986F09"/>
    <w:rsid w:val="009C162A"/>
    <w:rsid w:val="009E1AF3"/>
    <w:rsid w:val="009F574D"/>
    <w:rsid w:val="009F5DAF"/>
    <w:rsid w:val="00A0715A"/>
    <w:rsid w:val="00A11265"/>
    <w:rsid w:val="00A50129"/>
    <w:rsid w:val="00A970C9"/>
    <w:rsid w:val="00AB057F"/>
    <w:rsid w:val="00AC335F"/>
    <w:rsid w:val="00AE17F4"/>
    <w:rsid w:val="00AF0F66"/>
    <w:rsid w:val="00B0439E"/>
    <w:rsid w:val="00B1035C"/>
    <w:rsid w:val="00B20331"/>
    <w:rsid w:val="00B234CF"/>
    <w:rsid w:val="00B330FD"/>
    <w:rsid w:val="00B45401"/>
    <w:rsid w:val="00B50A1B"/>
    <w:rsid w:val="00BA1F1B"/>
    <w:rsid w:val="00BB12C3"/>
    <w:rsid w:val="00BE0245"/>
    <w:rsid w:val="00BF054A"/>
    <w:rsid w:val="00C506CE"/>
    <w:rsid w:val="00C56F77"/>
    <w:rsid w:val="00C93067"/>
    <w:rsid w:val="00CA2F77"/>
    <w:rsid w:val="00CA50D3"/>
    <w:rsid w:val="00CC2751"/>
    <w:rsid w:val="00CE6F14"/>
    <w:rsid w:val="00D00697"/>
    <w:rsid w:val="00D00C68"/>
    <w:rsid w:val="00D036E3"/>
    <w:rsid w:val="00D03C34"/>
    <w:rsid w:val="00D161D7"/>
    <w:rsid w:val="00D373B8"/>
    <w:rsid w:val="00D54D6D"/>
    <w:rsid w:val="00D72046"/>
    <w:rsid w:val="00DA2887"/>
    <w:rsid w:val="00DA7C0A"/>
    <w:rsid w:val="00DC122E"/>
    <w:rsid w:val="00DD4BCE"/>
    <w:rsid w:val="00E432EB"/>
    <w:rsid w:val="00E92347"/>
    <w:rsid w:val="00E92D8E"/>
    <w:rsid w:val="00EC0599"/>
    <w:rsid w:val="00EC2341"/>
    <w:rsid w:val="00EE1FBF"/>
    <w:rsid w:val="00F23806"/>
    <w:rsid w:val="00F72651"/>
    <w:rsid w:val="00F752D4"/>
    <w:rsid w:val="00F77EBD"/>
    <w:rsid w:val="00FA24F6"/>
    <w:rsid w:val="00FE47FA"/>
    <w:rsid w:val="00FF20C3"/>
    <w:rsid w:val="00FF5003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25AFA"/>
  <w15:chartTrackingRefBased/>
  <w15:docId w15:val="{8A2E08F6-FEBE-4D6C-93B9-55A4C56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0"/>
  </w:style>
  <w:style w:type="paragraph" w:styleId="Footer">
    <w:name w:val="footer"/>
    <w:basedOn w:val="Normal"/>
    <w:link w:val="Foot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0"/>
  </w:style>
  <w:style w:type="character" w:styleId="Hyperlink">
    <w:name w:val="Hyperlink"/>
    <w:basedOn w:val="DefaultParagraphFont"/>
    <w:uiPriority w:val="99"/>
    <w:unhideWhenUsed/>
    <w:rsid w:val="0064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43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AQU3VKAFUFY6-624285466-897511</_dlc_DocId>
    <_dlc_DocIdUrl xmlns="483ddff2-9b2b-4368-b8cd-378ac60c41e5">
      <Url>https://amr.sharepoint.com/sites/amrfiles/_layouts/15/DocIdRedir.aspx?ID=AQU3VKAFUFY6-624285466-897511</Url>
      <Description>AQU3VKAFUFY6-624285466-897511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C92B380A0148B095DD36FEE9BCFB" ma:contentTypeVersion="13" ma:contentTypeDescription="Create a new document." ma:contentTypeScope="" ma:versionID="755c37c658184d36e3b50675d71b7a7c">
  <xsd:schema xmlns:xsd="http://www.w3.org/2001/XMLSchema" xmlns:xs="http://www.w3.org/2001/XMLSchema" xmlns:p="http://schemas.microsoft.com/office/2006/metadata/properties" xmlns:ns2="483ddff2-9b2b-4368-b8cd-378ac60c41e5" xmlns:ns3="1ccb48eb-4de6-4f7b-a0a0-df1d33656bab" targetNamespace="http://schemas.microsoft.com/office/2006/metadata/properties" ma:root="true" ma:fieldsID="4038cb7afd1aff8d74e4bed15714645f" ns2:_="" ns3:_="">
    <xsd:import namespace="483ddff2-9b2b-4368-b8cd-378ac60c41e5"/>
    <xsd:import namespace="1ccb48eb-4de6-4f7b-a0a0-df1d33656b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48eb-4de6-4f7b-a0a0-df1d3365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DF68-0988-4C8D-8756-7C978574E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6E286-19AB-4C11-AB1C-8C2006FC7178}">
  <ds:schemaRefs>
    <ds:schemaRef ds:uri="http://schemas.microsoft.com/office/2006/metadata/properties"/>
    <ds:schemaRef ds:uri="http://schemas.microsoft.com/office/infopath/2007/PartnerControls"/>
    <ds:schemaRef ds:uri="483ddff2-9b2b-4368-b8cd-378ac60c41e5"/>
  </ds:schemaRefs>
</ds:datastoreItem>
</file>

<file path=customXml/itemProps3.xml><?xml version="1.0" encoding="utf-8"?>
<ds:datastoreItem xmlns:ds="http://schemas.openxmlformats.org/officeDocument/2006/customXml" ds:itemID="{D311ADEA-9532-41A7-B4B4-571FB58C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ccb48eb-4de6-4f7b-a0a0-df1d33656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EF80E-74A4-4AD0-B28E-876661BD46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C2CD32-5C93-4EE8-8FE9-9CF9D85E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Morrison</dc:creator>
  <cp:keywords/>
  <dc:description/>
  <cp:lastModifiedBy>Kayla Leslie</cp:lastModifiedBy>
  <cp:revision>4</cp:revision>
  <dcterms:created xsi:type="dcterms:W3CDTF">2021-05-17T16:12:00Z</dcterms:created>
  <dcterms:modified xsi:type="dcterms:W3CDTF">2021-05-17T18:09:00Z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0x0101001DA0C92B380A0148B095DD36FEE9BCFB</vt:lpwstr>
  </property>
  <property fmtid="{D5CDD505-2E9C-101B-9397-08002B2CF9AE}" pid="3" name="_dlc_DocIdItemGuid">
    <vt:lpwstr>35cc21a9-548b-456d-8cdb-48e6fb6dabb6</vt:lpwstr>
  </property>
</Properties>
</file>